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49" w:rsidRDefault="00317FC7" w:rsidP="00425849">
      <w:pPr>
        <w:jc w:val="center"/>
        <w:rPr>
          <w:sz w:val="24"/>
          <w:szCs w:val="24"/>
        </w:rPr>
      </w:pPr>
      <w:r w:rsidRPr="00317FC7">
        <w:rPr>
          <w:noProof/>
          <w:sz w:val="96"/>
          <w:szCs w:val="96"/>
        </w:rPr>
        <w:drawing>
          <wp:inline distT="0" distB="0" distL="0" distR="0">
            <wp:extent cx="5400040" cy="898479"/>
            <wp:effectExtent l="19050" t="0" r="0" b="0"/>
            <wp:docPr id="1" name="Imagem 3" descr="Descrição: Timbre da Câ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Timbre da Câma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49" w:rsidRDefault="00425849" w:rsidP="00425849">
      <w:pPr>
        <w:jc w:val="center"/>
        <w:rPr>
          <w:b/>
          <w:sz w:val="24"/>
          <w:szCs w:val="24"/>
        </w:rPr>
      </w:pPr>
    </w:p>
    <w:p w:rsidR="00B55BF2" w:rsidRDefault="00B55BF2" w:rsidP="00425849">
      <w:pPr>
        <w:jc w:val="center"/>
        <w:rPr>
          <w:b/>
          <w:sz w:val="24"/>
          <w:szCs w:val="24"/>
        </w:rPr>
      </w:pPr>
    </w:p>
    <w:p w:rsidR="00B55BF2" w:rsidRPr="00B55BF2" w:rsidRDefault="00B55BF2" w:rsidP="00425849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49"/>
      </w:tblGrid>
      <w:tr w:rsidR="00813654" w:rsidTr="003B2812">
        <w:trPr>
          <w:trHeight w:val="752"/>
        </w:trPr>
        <w:tc>
          <w:tcPr>
            <w:tcW w:w="8449" w:type="dxa"/>
          </w:tcPr>
          <w:p w:rsidR="00813654" w:rsidRDefault="00813654" w:rsidP="00813654">
            <w:pPr>
              <w:jc w:val="center"/>
              <w:rPr>
                <w:b/>
              </w:rPr>
            </w:pPr>
            <w:r>
              <w:rPr>
                <w:b/>
              </w:rPr>
              <w:t>AVISO DE DISPENSA DE LICITAÇÃO</w:t>
            </w:r>
          </w:p>
          <w:p w:rsidR="003B2812" w:rsidRDefault="00813654" w:rsidP="00813654">
            <w:pPr>
              <w:jc w:val="center"/>
              <w:rPr>
                <w:b/>
              </w:rPr>
            </w:pPr>
            <w:r>
              <w:rPr>
                <w:b/>
              </w:rPr>
              <w:t>LEI 14.</w:t>
            </w:r>
            <w:r w:rsidR="003B2812">
              <w:rPr>
                <w:b/>
              </w:rPr>
              <w:t>133/2021</w:t>
            </w:r>
          </w:p>
        </w:tc>
      </w:tr>
    </w:tbl>
    <w:p w:rsidR="003D362C" w:rsidRPr="00795CAF" w:rsidRDefault="003D362C" w:rsidP="003B2812">
      <w:pPr>
        <w:ind w:firstLine="708"/>
        <w:jc w:val="center"/>
        <w:rPr>
          <w:b/>
        </w:rPr>
      </w:pPr>
    </w:p>
    <w:p w:rsidR="003D362C" w:rsidRPr="00BD3580" w:rsidRDefault="005A3F30" w:rsidP="003B281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ADMINISTRATIVO Nº: 06</w:t>
      </w:r>
      <w:r w:rsidR="00813654" w:rsidRPr="00BD3580">
        <w:rPr>
          <w:b/>
          <w:sz w:val="24"/>
          <w:szCs w:val="24"/>
        </w:rPr>
        <w:t>/2025</w:t>
      </w:r>
    </w:p>
    <w:p w:rsidR="00813654" w:rsidRPr="00BD3580" w:rsidRDefault="005A3F30" w:rsidP="003B281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DISPENSA Nº 06</w:t>
      </w:r>
      <w:r w:rsidR="00813654" w:rsidRPr="00BD3580">
        <w:rPr>
          <w:b/>
          <w:sz w:val="24"/>
          <w:szCs w:val="24"/>
        </w:rPr>
        <w:t>/2025</w:t>
      </w:r>
    </w:p>
    <w:p w:rsidR="00813654" w:rsidRDefault="00813654" w:rsidP="003B2812">
      <w:pPr>
        <w:ind w:firstLine="708"/>
        <w:jc w:val="center"/>
        <w:rPr>
          <w:b/>
          <w:sz w:val="24"/>
          <w:szCs w:val="24"/>
        </w:rPr>
      </w:pPr>
      <w:r w:rsidRPr="00BD3580">
        <w:rPr>
          <w:b/>
          <w:sz w:val="24"/>
          <w:szCs w:val="24"/>
        </w:rPr>
        <w:t>ART. 75, II, LEI Nº 14.133/2021</w:t>
      </w:r>
    </w:p>
    <w:p w:rsidR="00BD3580" w:rsidRPr="00BD3580" w:rsidRDefault="00BD3580" w:rsidP="003D362C">
      <w:pPr>
        <w:ind w:firstLine="708"/>
        <w:rPr>
          <w:b/>
          <w:sz w:val="24"/>
          <w:szCs w:val="24"/>
        </w:rPr>
      </w:pPr>
    </w:p>
    <w:p w:rsidR="003D362C" w:rsidRDefault="00BD3580" w:rsidP="00BD3580">
      <w:pPr>
        <w:jc w:val="both"/>
        <w:rPr>
          <w:sz w:val="24"/>
          <w:szCs w:val="24"/>
        </w:rPr>
      </w:pPr>
      <w:r w:rsidRPr="00BD3580">
        <w:rPr>
          <w:b/>
          <w:sz w:val="24"/>
          <w:szCs w:val="24"/>
        </w:rPr>
        <w:t>REFERENTE:</w:t>
      </w:r>
      <w:r>
        <w:rPr>
          <w:sz w:val="24"/>
          <w:szCs w:val="24"/>
        </w:rPr>
        <w:t xml:space="preserve"> CONTRATAÇÃO DE EMPRESA PARA PRESTAÇÃO DE SERVIÇO DE TRANSMISSÃO DAS SESSÕES LEGISLATIVAS, AO VIVO EM FACEBOOK E YOUTUBE, ASSIM COMO INSERÇÃO DE MATÉRIA DE INTERESSE PÚBLICO EM REDE SOCIAIS DA CÂMARA MUNICIPAL DE NIPOÃ/SP</w:t>
      </w:r>
    </w:p>
    <w:p w:rsidR="00BD3580" w:rsidRDefault="00BD3580" w:rsidP="00BD3580">
      <w:pPr>
        <w:jc w:val="both"/>
        <w:rPr>
          <w:sz w:val="24"/>
          <w:szCs w:val="24"/>
        </w:rPr>
      </w:pPr>
    </w:p>
    <w:p w:rsidR="00BD3580" w:rsidRDefault="00BD3580" w:rsidP="00BD3580">
      <w:pPr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Nipoã/SP informa a todos interessados que está buscando no mercado menor preço para:</w:t>
      </w:r>
    </w:p>
    <w:p w:rsidR="00BD3580" w:rsidRDefault="00BD3580" w:rsidP="00BD3580">
      <w:pPr>
        <w:jc w:val="both"/>
        <w:rPr>
          <w:sz w:val="24"/>
          <w:szCs w:val="24"/>
        </w:rPr>
      </w:pPr>
    </w:p>
    <w:tbl>
      <w:tblPr>
        <w:tblStyle w:val="Tabelacomgrade"/>
        <w:tblW w:w="8607" w:type="dxa"/>
        <w:tblLook w:val="04A0" w:firstRow="1" w:lastRow="0" w:firstColumn="1" w:lastColumn="0" w:noHBand="0" w:noVBand="1"/>
      </w:tblPr>
      <w:tblGrid>
        <w:gridCol w:w="4600"/>
        <w:gridCol w:w="4007"/>
      </w:tblGrid>
      <w:tr w:rsidR="00BD3580" w:rsidTr="003B2812">
        <w:trPr>
          <w:trHeight w:val="393"/>
        </w:trPr>
        <w:tc>
          <w:tcPr>
            <w:tcW w:w="4600" w:type="dxa"/>
          </w:tcPr>
          <w:p w:rsidR="00BD3580" w:rsidRPr="00BD3580" w:rsidRDefault="00BD3580" w:rsidP="00BD3580">
            <w:pPr>
              <w:jc w:val="center"/>
              <w:rPr>
                <w:b/>
                <w:sz w:val="24"/>
                <w:szCs w:val="24"/>
              </w:rPr>
            </w:pPr>
            <w:r w:rsidRPr="00BD3580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007" w:type="dxa"/>
          </w:tcPr>
          <w:p w:rsidR="00BD3580" w:rsidRPr="00BD3580" w:rsidRDefault="00BD3580" w:rsidP="00BD3580">
            <w:pPr>
              <w:jc w:val="center"/>
              <w:rPr>
                <w:b/>
                <w:sz w:val="24"/>
                <w:szCs w:val="24"/>
              </w:rPr>
            </w:pPr>
            <w:r w:rsidRPr="00BD3580">
              <w:rPr>
                <w:b/>
                <w:sz w:val="24"/>
                <w:szCs w:val="24"/>
              </w:rPr>
              <w:t>MENOR PREÇO GLOBAL</w:t>
            </w:r>
          </w:p>
          <w:p w:rsidR="00BD3580" w:rsidRPr="00BD3580" w:rsidRDefault="00BD3580" w:rsidP="00BD3580">
            <w:pPr>
              <w:jc w:val="center"/>
              <w:rPr>
                <w:b/>
                <w:sz w:val="24"/>
                <w:szCs w:val="24"/>
              </w:rPr>
            </w:pPr>
            <w:r w:rsidRPr="00BD3580">
              <w:rPr>
                <w:b/>
                <w:sz w:val="24"/>
                <w:szCs w:val="24"/>
              </w:rPr>
              <w:t>ATÉ O MOMENTO</w:t>
            </w:r>
          </w:p>
        </w:tc>
      </w:tr>
      <w:tr w:rsidR="00BD3580" w:rsidTr="003B2812">
        <w:trPr>
          <w:trHeight w:val="2840"/>
        </w:trPr>
        <w:tc>
          <w:tcPr>
            <w:tcW w:w="4600" w:type="dxa"/>
          </w:tcPr>
          <w:p w:rsidR="00BD3580" w:rsidRPr="003B2812" w:rsidRDefault="00BD3580" w:rsidP="00BD3580">
            <w:pPr>
              <w:jc w:val="both"/>
              <w:rPr>
                <w:b/>
              </w:rPr>
            </w:pPr>
            <w:r w:rsidRPr="003B2812">
              <w:rPr>
                <w:b/>
              </w:rPr>
              <w:t>OBJETO:</w:t>
            </w:r>
          </w:p>
          <w:p w:rsidR="00BD3580" w:rsidRPr="003B2812" w:rsidRDefault="00BD3580" w:rsidP="00BD3580">
            <w:pPr>
              <w:jc w:val="both"/>
            </w:pPr>
            <w:r w:rsidRPr="003B2812">
              <w:t>CONTRATAÇÃO DE EMPRESA PARA PRESTAÇÃO DE SERVIÇO DE TRANSMISSÃO DAS SESSÕES LEGISLATIVAS, AO VIVO EM FACEBOOK E YOUTUBE, ASSIM COMO INSERÇÃO DE MATÉRIA DE INTERESSE PÚBLICO EM REDE SOCIAIS DA CÂMARA MUNICIPAL DE NIPOÃ/SP</w:t>
            </w:r>
          </w:p>
          <w:p w:rsidR="00BD3580" w:rsidRPr="003B2812" w:rsidRDefault="00F8159A" w:rsidP="00BD3580">
            <w:pPr>
              <w:jc w:val="both"/>
              <w:rPr>
                <w:b/>
              </w:rPr>
            </w:pPr>
            <w:r>
              <w:rPr>
                <w:b/>
              </w:rPr>
              <w:t>Vigência: 10</w:t>
            </w:r>
            <w:r w:rsidR="00BD3580" w:rsidRPr="003B2812">
              <w:rPr>
                <w:b/>
              </w:rPr>
              <w:t xml:space="preserve"> meses</w:t>
            </w:r>
          </w:p>
          <w:p w:rsidR="00BD3580" w:rsidRPr="003B2812" w:rsidRDefault="00BD3580" w:rsidP="00BD3580">
            <w:pPr>
              <w:jc w:val="both"/>
              <w:rPr>
                <w:b/>
              </w:rPr>
            </w:pPr>
            <w:r w:rsidRPr="003B2812">
              <w:rPr>
                <w:b/>
              </w:rPr>
              <w:t>Termo de Referência e Descrição</w:t>
            </w:r>
            <w:r w:rsidR="003B2812" w:rsidRPr="003B2812">
              <w:rPr>
                <w:b/>
              </w:rPr>
              <w:t xml:space="preserve"> dos Serviços em anexo.</w:t>
            </w:r>
          </w:p>
          <w:p w:rsidR="00BD3580" w:rsidRPr="003B2812" w:rsidRDefault="00BD3580" w:rsidP="00BD3580">
            <w:pPr>
              <w:jc w:val="both"/>
            </w:pPr>
          </w:p>
        </w:tc>
        <w:tc>
          <w:tcPr>
            <w:tcW w:w="4007" w:type="dxa"/>
          </w:tcPr>
          <w:p w:rsidR="003B2812" w:rsidRPr="003B2812" w:rsidRDefault="003B2812" w:rsidP="00BD3580">
            <w:pPr>
              <w:jc w:val="both"/>
              <w:rPr>
                <w:b/>
              </w:rPr>
            </w:pPr>
          </w:p>
          <w:p w:rsidR="003B2812" w:rsidRPr="003B2812" w:rsidRDefault="003B2812" w:rsidP="003B2812"/>
          <w:p w:rsidR="003B2812" w:rsidRPr="003B2812" w:rsidRDefault="003B2812" w:rsidP="003B2812"/>
          <w:p w:rsidR="003B2812" w:rsidRPr="003B2812" w:rsidRDefault="003B2812" w:rsidP="003B2812"/>
          <w:p w:rsidR="00BD3580" w:rsidRPr="003B2812" w:rsidRDefault="00BD3580" w:rsidP="003B2812">
            <w:pPr>
              <w:ind w:firstLine="708"/>
            </w:pPr>
          </w:p>
          <w:p w:rsidR="003B2812" w:rsidRPr="003B2812" w:rsidRDefault="003B2812" w:rsidP="003B2812">
            <w:pPr>
              <w:ind w:firstLine="708"/>
            </w:pPr>
          </w:p>
          <w:p w:rsidR="003B2812" w:rsidRPr="003B2812" w:rsidRDefault="003B2812" w:rsidP="003B2812">
            <w:pPr>
              <w:ind w:firstLine="708"/>
            </w:pPr>
          </w:p>
          <w:p w:rsidR="003B2812" w:rsidRPr="003B2812" w:rsidRDefault="003B2812" w:rsidP="003B2812">
            <w:pPr>
              <w:ind w:firstLine="708"/>
            </w:pPr>
          </w:p>
          <w:p w:rsidR="003B2812" w:rsidRPr="003B2812" w:rsidRDefault="00242008" w:rsidP="003B2812">
            <w:pPr>
              <w:ind w:firstLine="708"/>
              <w:rPr>
                <w:b/>
              </w:rPr>
            </w:pPr>
            <w:r>
              <w:rPr>
                <w:b/>
              </w:rPr>
              <w:t>R$18.240,00</w:t>
            </w:r>
          </w:p>
        </w:tc>
      </w:tr>
    </w:tbl>
    <w:p w:rsidR="003D362C" w:rsidRDefault="003D362C" w:rsidP="003B2812">
      <w:pPr>
        <w:ind w:firstLine="708"/>
        <w:rPr>
          <w:sz w:val="24"/>
          <w:szCs w:val="24"/>
        </w:rPr>
      </w:pPr>
    </w:p>
    <w:p w:rsidR="003B2812" w:rsidRDefault="003B2812" w:rsidP="003B2812">
      <w:pPr>
        <w:ind w:firstLine="142"/>
        <w:rPr>
          <w:sz w:val="24"/>
          <w:szCs w:val="24"/>
        </w:rPr>
      </w:pPr>
      <w:r>
        <w:rPr>
          <w:sz w:val="24"/>
          <w:szCs w:val="24"/>
        </w:rPr>
        <w:t>Os interessados poderão encaminhar suas propostas, acompanhadas de cópia do contrato socia</w:t>
      </w:r>
      <w:r w:rsidR="00F5117A">
        <w:rPr>
          <w:sz w:val="24"/>
          <w:szCs w:val="24"/>
        </w:rPr>
        <w:t xml:space="preserve">l, até às 16:00 </w:t>
      </w:r>
      <w:r w:rsidR="002F450B">
        <w:rPr>
          <w:sz w:val="24"/>
          <w:szCs w:val="24"/>
        </w:rPr>
        <w:t>horas do dia  21</w:t>
      </w:r>
      <w:r w:rsidR="00F5117A">
        <w:rPr>
          <w:sz w:val="24"/>
          <w:szCs w:val="24"/>
        </w:rPr>
        <w:t>/03</w:t>
      </w:r>
      <w:r w:rsidR="00BE3C00">
        <w:rPr>
          <w:sz w:val="24"/>
          <w:szCs w:val="24"/>
        </w:rPr>
        <w:t>/2025 (sexta-feira</w:t>
      </w:r>
      <w:r>
        <w:rPr>
          <w:sz w:val="24"/>
          <w:szCs w:val="24"/>
        </w:rPr>
        <w:t xml:space="preserve">) através do e-mail </w:t>
      </w:r>
      <w:hyperlink r:id="rId6" w:history="1">
        <w:r w:rsidR="00A450BD" w:rsidRPr="00C564D2">
          <w:rPr>
            <w:rStyle w:val="Hyperlink"/>
            <w:sz w:val="24"/>
            <w:szCs w:val="24"/>
          </w:rPr>
          <w:t>camara@camaranipoa.sp.gov.br</w:t>
        </w:r>
      </w:hyperlink>
      <w:r w:rsidR="00A450BD">
        <w:rPr>
          <w:sz w:val="24"/>
          <w:szCs w:val="24"/>
        </w:rPr>
        <w:t xml:space="preserve"> (As proposta encaminhadas por e-mail deverão ser confirmadas pelo Presidente da câmara Municipal).</w:t>
      </w:r>
    </w:p>
    <w:p w:rsidR="009F5746" w:rsidRDefault="009F5746" w:rsidP="003B2812">
      <w:pPr>
        <w:ind w:firstLine="142"/>
        <w:rPr>
          <w:sz w:val="24"/>
          <w:szCs w:val="24"/>
        </w:rPr>
      </w:pPr>
    </w:p>
    <w:p w:rsidR="009F5746" w:rsidRDefault="009F5746" w:rsidP="003B2812">
      <w:pPr>
        <w:ind w:firstLine="142"/>
        <w:rPr>
          <w:sz w:val="24"/>
          <w:szCs w:val="24"/>
        </w:rPr>
      </w:pPr>
    </w:p>
    <w:p w:rsidR="009F5746" w:rsidRDefault="00812B45" w:rsidP="009F5746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Nipoã/SP, 18</w:t>
      </w:r>
      <w:r w:rsidR="00F5117A">
        <w:rPr>
          <w:sz w:val="24"/>
          <w:szCs w:val="24"/>
        </w:rPr>
        <w:t xml:space="preserve"> de </w:t>
      </w:r>
      <w:r w:rsidR="00FC3A04">
        <w:rPr>
          <w:sz w:val="24"/>
          <w:szCs w:val="24"/>
        </w:rPr>
        <w:t>março</w:t>
      </w:r>
      <w:r w:rsidR="009F5746">
        <w:rPr>
          <w:sz w:val="24"/>
          <w:szCs w:val="24"/>
        </w:rPr>
        <w:t xml:space="preserve"> de 2025</w:t>
      </w:r>
    </w:p>
    <w:p w:rsidR="009F5746" w:rsidRDefault="009F5746" w:rsidP="009F5746">
      <w:pPr>
        <w:ind w:firstLine="142"/>
        <w:jc w:val="center"/>
        <w:rPr>
          <w:sz w:val="24"/>
          <w:szCs w:val="24"/>
        </w:rPr>
      </w:pPr>
    </w:p>
    <w:p w:rsidR="009F5746" w:rsidRDefault="009F5746" w:rsidP="009F5746">
      <w:pPr>
        <w:ind w:firstLine="142"/>
        <w:jc w:val="center"/>
        <w:rPr>
          <w:sz w:val="24"/>
          <w:szCs w:val="24"/>
        </w:rPr>
      </w:pPr>
    </w:p>
    <w:p w:rsidR="009F5746" w:rsidRDefault="009F5746" w:rsidP="009F5746">
      <w:pPr>
        <w:ind w:firstLine="142"/>
        <w:jc w:val="center"/>
        <w:rPr>
          <w:sz w:val="24"/>
          <w:szCs w:val="24"/>
        </w:rPr>
      </w:pPr>
    </w:p>
    <w:p w:rsidR="009F5746" w:rsidRDefault="009F5746" w:rsidP="009F5746">
      <w:pPr>
        <w:ind w:firstLine="142"/>
        <w:jc w:val="center"/>
        <w:rPr>
          <w:sz w:val="24"/>
          <w:szCs w:val="24"/>
        </w:rPr>
      </w:pPr>
      <w:bookmarkStart w:id="0" w:name="_GoBack"/>
      <w:bookmarkEnd w:id="0"/>
    </w:p>
    <w:p w:rsidR="009F5746" w:rsidRDefault="009F5746" w:rsidP="009F5746">
      <w:pPr>
        <w:ind w:firstLine="142"/>
        <w:jc w:val="center"/>
        <w:rPr>
          <w:b/>
        </w:rPr>
      </w:pPr>
      <w:r w:rsidRPr="009F5746">
        <w:rPr>
          <w:b/>
        </w:rPr>
        <w:t>ANTÔNIO RODRIGO RUIZ</w:t>
      </w:r>
    </w:p>
    <w:p w:rsidR="009F5746" w:rsidRPr="009A1BCC" w:rsidRDefault="00F5117A" w:rsidP="009A1BCC">
      <w:pPr>
        <w:ind w:firstLine="142"/>
        <w:jc w:val="center"/>
        <w:rPr>
          <w:b/>
        </w:rPr>
      </w:pPr>
      <w:r>
        <w:rPr>
          <w:b/>
        </w:rPr>
        <w:t>Presidente Câmara Municipal</w:t>
      </w:r>
    </w:p>
    <w:sectPr w:rsidR="009F5746" w:rsidRPr="009A1BCC" w:rsidSect="00155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F4FF9"/>
    <w:multiLevelType w:val="hybridMultilevel"/>
    <w:tmpl w:val="6854D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C7"/>
    <w:rsid w:val="00155241"/>
    <w:rsid w:val="00242008"/>
    <w:rsid w:val="002F450B"/>
    <w:rsid w:val="00317FC7"/>
    <w:rsid w:val="003B2812"/>
    <w:rsid w:val="003C5218"/>
    <w:rsid w:val="003D362C"/>
    <w:rsid w:val="00425849"/>
    <w:rsid w:val="00527C73"/>
    <w:rsid w:val="00583798"/>
    <w:rsid w:val="005A3F30"/>
    <w:rsid w:val="006A6F6B"/>
    <w:rsid w:val="00795CAF"/>
    <w:rsid w:val="00812B45"/>
    <w:rsid w:val="00813654"/>
    <w:rsid w:val="00827562"/>
    <w:rsid w:val="009675B0"/>
    <w:rsid w:val="009A1BCC"/>
    <w:rsid w:val="009F5746"/>
    <w:rsid w:val="00A450BD"/>
    <w:rsid w:val="00AC0ABC"/>
    <w:rsid w:val="00B55BF2"/>
    <w:rsid w:val="00BD3580"/>
    <w:rsid w:val="00BE3C00"/>
    <w:rsid w:val="00C00673"/>
    <w:rsid w:val="00C83FCE"/>
    <w:rsid w:val="00DD268F"/>
    <w:rsid w:val="00F5117A"/>
    <w:rsid w:val="00F8159A"/>
    <w:rsid w:val="00F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71FD"/>
  <w15:docId w15:val="{99F491A7-A52B-4187-BC37-E385F830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B0"/>
  </w:style>
  <w:style w:type="paragraph" w:styleId="Ttulo1">
    <w:name w:val="heading 1"/>
    <w:basedOn w:val="Normal"/>
    <w:next w:val="Normal"/>
    <w:link w:val="Ttulo1Char"/>
    <w:qFormat/>
    <w:rsid w:val="009675B0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9675B0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9675B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9675B0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9675B0"/>
    <w:pPr>
      <w:keepNext/>
      <w:jc w:val="right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75B0"/>
    <w:rPr>
      <w:b/>
      <w:sz w:val="28"/>
    </w:rPr>
  </w:style>
  <w:style w:type="character" w:customStyle="1" w:styleId="Ttulo2Char">
    <w:name w:val="Título 2 Char"/>
    <w:basedOn w:val="Fontepargpadro"/>
    <w:link w:val="Ttulo2"/>
    <w:rsid w:val="009675B0"/>
    <w:rPr>
      <w:b/>
      <w:sz w:val="28"/>
    </w:rPr>
  </w:style>
  <w:style w:type="character" w:customStyle="1" w:styleId="Ttulo3Char">
    <w:name w:val="Título 3 Char"/>
    <w:basedOn w:val="Fontepargpadro"/>
    <w:link w:val="Ttulo3"/>
    <w:rsid w:val="009675B0"/>
    <w:rPr>
      <w:sz w:val="28"/>
    </w:rPr>
  </w:style>
  <w:style w:type="character" w:customStyle="1" w:styleId="Ttulo4Char">
    <w:name w:val="Título 4 Char"/>
    <w:basedOn w:val="Fontepargpadro"/>
    <w:link w:val="Ttulo4"/>
    <w:rsid w:val="009675B0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675B0"/>
    <w:rPr>
      <w:b/>
      <w:sz w:val="28"/>
    </w:rPr>
  </w:style>
  <w:style w:type="paragraph" w:styleId="Legenda">
    <w:name w:val="caption"/>
    <w:basedOn w:val="Normal"/>
    <w:next w:val="Normal"/>
    <w:unhideWhenUsed/>
    <w:qFormat/>
    <w:rsid w:val="009675B0"/>
    <w:rPr>
      <w:b/>
      <w:bCs/>
    </w:rPr>
  </w:style>
  <w:style w:type="paragraph" w:styleId="Ttulo">
    <w:name w:val="Title"/>
    <w:basedOn w:val="Normal"/>
    <w:link w:val="TtuloChar"/>
    <w:qFormat/>
    <w:rsid w:val="009675B0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9675B0"/>
    <w:rPr>
      <w:b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F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FC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362C"/>
    <w:pPr>
      <w:ind w:left="720"/>
      <w:contextualSpacing/>
    </w:pPr>
  </w:style>
  <w:style w:type="table" w:styleId="Tabelacomgrade">
    <w:name w:val="Table Grid"/>
    <w:basedOn w:val="Tabelanormal"/>
    <w:uiPriority w:val="59"/>
    <w:rsid w:val="00813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5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camaranipoa.sp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</dc:creator>
  <cp:lastModifiedBy>usuario</cp:lastModifiedBy>
  <cp:revision>17</cp:revision>
  <cp:lastPrinted>2025-03-17T14:06:00Z</cp:lastPrinted>
  <dcterms:created xsi:type="dcterms:W3CDTF">2025-02-25T18:32:00Z</dcterms:created>
  <dcterms:modified xsi:type="dcterms:W3CDTF">2025-03-17T14:06:00Z</dcterms:modified>
</cp:coreProperties>
</file>